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7F" w:rsidRPr="00CD0945" w:rsidRDefault="00616E7F" w:rsidP="00616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616E7F" w:rsidRPr="00CD0945" w:rsidRDefault="00616E7F" w:rsidP="00616E7F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616E7F" w:rsidRPr="00CD0945" w:rsidRDefault="00616E7F" w:rsidP="00616E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16E7F" w:rsidRPr="00CD0945" w:rsidRDefault="00616E7F" w:rsidP="00105C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JULY </w:t>
      </w:r>
      <w:r w:rsidR="00105CD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</w:p>
    <w:p w:rsidR="00616E7F" w:rsidRDefault="00616E7F" w:rsidP="00616E7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05CDF" w:rsidRPr="00CD0945" w:rsidRDefault="00105CDF" w:rsidP="0013736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  <w:b/>
        </w:rPr>
        <w:t>ATTENDEES:</w:t>
      </w:r>
      <w:r w:rsidRPr="00CD0945">
        <w:rPr>
          <w:rFonts w:ascii="Times New Roman" w:hAnsi="Times New Roman" w:cs="Times New Roman"/>
        </w:rPr>
        <w:t xml:space="preserve">  </w:t>
      </w:r>
      <w:r w:rsidRPr="00CD0945">
        <w:rPr>
          <w:rFonts w:ascii="Times New Roman" w:hAnsi="Times New Roman" w:cs="Times New Roman"/>
        </w:rPr>
        <w:br/>
        <w:t xml:space="preserve">BUDDY EMBANATO (B.E.) </w:t>
      </w:r>
      <w:r>
        <w:rPr>
          <w:rFonts w:ascii="Times New Roman" w:hAnsi="Times New Roman" w:cs="Times New Roman"/>
        </w:rPr>
        <w:t xml:space="preserve">  </w:t>
      </w:r>
      <w:r w:rsidRPr="00CD0945">
        <w:rPr>
          <w:rFonts w:ascii="Times New Roman" w:hAnsi="Times New Roman" w:cs="Times New Roman"/>
        </w:rPr>
        <w:br/>
        <w:t xml:space="preserve">JOHN GREEN, JR. (J.G.)  </w:t>
      </w:r>
    </w:p>
    <w:p w:rsidR="00105CDF" w:rsidRPr="00CD0945" w:rsidRDefault="00105CDF" w:rsidP="00105CDF">
      <w:pPr>
        <w:ind w:left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JAMES (JIMBO) STEVENSON (J.S.) </w:t>
      </w:r>
      <w:r w:rsidRPr="00CD0945">
        <w:rPr>
          <w:rFonts w:ascii="Times New Roman" w:hAnsi="Times New Roman" w:cs="Times New Roman"/>
        </w:rPr>
        <w:br/>
        <w:t xml:space="preserve">DR. THOMAS FERGUSON (T.F.) </w:t>
      </w:r>
      <w:r w:rsidRPr="00CD0945">
        <w:rPr>
          <w:rFonts w:ascii="Times New Roman" w:hAnsi="Times New Roman" w:cs="Times New Roman"/>
        </w:rPr>
        <w:br/>
        <w:t xml:space="preserve">HAROLD WILLIAMS (H.W.) </w:t>
      </w:r>
      <w:r w:rsidRPr="00CD0945">
        <w:rPr>
          <w:rFonts w:ascii="Times New Roman" w:hAnsi="Times New Roman" w:cs="Times New Roman"/>
        </w:rPr>
        <w:br/>
        <w:t xml:space="preserve">BOBBY DUPRE (B.D.) </w:t>
      </w:r>
    </w:p>
    <w:p w:rsidR="00105CDF" w:rsidRPr="00CD0945" w:rsidRDefault="00105CDF" w:rsidP="00105CDF">
      <w:pPr>
        <w:ind w:left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JAMES BRENNAN (J.B.) </w:t>
      </w:r>
    </w:p>
    <w:p w:rsidR="00105CDF" w:rsidRPr="00CD0945" w:rsidRDefault="00105CDF" w:rsidP="00105CDF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RUSSELL NAQUIN – DEP. COMMISSIONER </w:t>
      </w:r>
    </w:p>
    <w:p w:rsidR="00105CDF" w:rsidRPr="00CD0945" w:rsidRDefault="00105CDF" w:rsidP="00105CDF">
      <w:pPr>
        <w:ind w:left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>RICKY NORRIS – DEP. COMMISSIONER</w:t>
      </w:r>
    </w:p>
    <w:p w:rsidR="00105CDF" w:rsidRDefault="00105CDF" w:rsidP="00105CDF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ADDIE FIELDS (A.F.) </w:t>
      </w:r>
      <w:r>
        <w:rPr>
          <w:rFonts w:ascii="Times New Roman" w:hAnsi="Times New Roman" w:cs="Times New Roman"/>
        </w:rPr>
        <w:t xml:space="preserve">- </w:t>
      </w:r>
      <w:r w:rsidRPr="00CD0945">
        <w:rPr>
          <w:rFonts w:ascii="Times New Roman" w:hAnsi="Times New Roman" w:cs="Times New Roman"/>
        </w:rPr>
        <w:t>ACCTG</w:t>
      </w:r>
      <w:r>
        <w:rPr>
          <w:rFonts w:ascii="Times New Roman" w:hAnsi="Times New Roman" w:cs="Times New Roman"/>
        </w:rPr>
        <w:t xml:space="preserve">  </w:t>
      </w:r>
    </w:p>
    <w:p w:rsidR="00105CDF" w:rsidRDefault="00105CDF"/>
    <w:p w:rsidR="00A96067" w:rsidRPr="00CD0945" w:rsidRDefault="00A96067" w:rsidP="00A9606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  <w:b/>
        </w:rPr>
        <w:t>MINUTES:</w:t>
      </w:r>
    </w:p>
    <w:p w:rsidR="007B0540" w:rsidRDefault="007B0540" w:rsidP="007B0540">
      <w:pPr>
        <w:ind w:left="360"/>
      </w:pPr>
      <w:r>
        <w:t>T.F. moves to accept June minutes as written, H.W. seconds. Passed, all ayes. J. S. moves to approve and pay bills &amp; July payroll. B.D. seconds, passed, all ayes.</w:t>
      </w:r>
    </w:p>
    <w:p w:rsidR="007B0540" w:rsidRDefault="007B0540"/>
    <w:p w:rsidR="00A96067" w:rsidRPr="00CD0945" w:rsidRDefault="00A96067" w:rsidP="00A96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</w:rPr>
      </w:pPr>
      <w:r w:rsidRPr="00CD0945">
        <w:rPr>
          <w:rFonts w:ascii="Times New Roman" w:eastAsia="Times New Roman" w:hAnsi="Times New Roman" w:cs="Times New Roman"/>
          <w:b/>
        </w:rPr>
        <w:t>INTRODUCTION OF GUESTS:</w:t>
      </w:r>
    </w:p>
    <w:p w:rsidR="00A96067" w:rsidRDefault="007B0540" w:rsidP="007B0540">
      <w:pPr>
        <w:ind w:left="360"/>
      </w:pPr>
      <w:r>
        <w:t>No guests present with the exception of Leslie Watson who is attending the hearing.</w:t>
      </w:r>
    </w:p>
    <w:p w:rsidR="007B0540" w:rsidRDefault="007B0540" w:rsidP="007B0540"/>
    <w:p w:rsidR="007B0540" w:rsidRDefault="007B0540" w:rsidP="007B0540">
      <w:pPr>
        <w:rPr>
          <w:rFonts w:ascii="Times New Roman" w:eastAsia="Times New Roman" w:hAnsi="Times New Roman" w:cs="Times New Roman"/>
          <w:b/>
        </w:rPr>
      </w:pPr>
      <w:r w:rsidRPr="003D6080">
        <w:rPr>
          <w:rFonts w:ascii="Times New Roman" w:eastAsia="Times New Roman" w:hAnsi="Times New Roman" w:cs="Times New Roman"/>
          <w:b/>
        </w:rPr>
        <w:t>4)</w:t>
      </w:r>
      <w:r>
        <w:rPr>
          <w:rFonts w:ascii="Times New Roman" w:eastAsia="Times New Roman" w:hAnsi="Times New Roman" w:cs="Times New Roman"/>
          <w:b/>
        </w:rPr>
        <w:t xml:space="preserve">   MEETING </w:t>
      </w:r>
      <w:r w:rsidR="007C4E0D">
        <w:rPr>
          <w:rFonts w:ascii="Times New Roman" w:eastAsia="Times New Roman" w:hAnsi="Times New Roman" w:cs="Times New Roman"/>
          <w:b/>
        </w:rPr>
        <w:t>RECESS, SCHEDULED HEARING &amp; RESULTS</w:t>
      </w:r>
      <w:r>
        <w:rPr>
          <w:rFonts w:ascii="Times New Roman" w:eastAsia="Times New Roman" w:hAnsi="Times New Roman" w:cs="Times New Roman"/>
          <w:b/>
        </w:rPr>
        <w:t>:</w:t>
      </w:r>
    </w:p>
    <w:p w:rsidR="007B0540" w:rsidRPr="00AB0110" w:rsidRDefault="007B0540" w:rsidP="00012568">
      <w:pPr>
        <w:ind w:left="390"/>
        <w:jc w:val="both"/>
        <w:rPr>
          <w:rFonts w:eastAsia="Times New Roman"/>
          <w:b/>
          <w:i/>
        </w:rPr>
      </w:pPr>
      <w:r>
        <w:rPr>
          <w:rFonts w:eastAsia="Times New Roman"/>
        </w:rPr>
        <w:t>Secretary Green swears in Leslie Watson</w:t>
      </w:r>
      <w:r w:rsidR="00012568">
        <w:rPr>
          <w:rFonts w:eastAsia="Times New Roman"/>
        </w:rPr>
        <w:t>, now under oath for his hearing concerning his inappropriate</w:t>
      </w:r>
      <w:r w:rsidR="0013736F">
        <w:rPr>
          <w:rFonts w:eastAsia="Times New Roman"/>
        </w:rPr>
        <w:t xml:space="preserve"> behavior at the 6/2/2017 event, </w:t>
      </w:r>
      <w:r w:rsidR="00012568">
        <w:rPr>
          <w:rFonts w:eastAsia="Times New Roman"/>
        </w:rPr>
        <w:t xml:space="preserve">threats </w:t>
      </w:r>
      <w:r w:rsidR="0013736F">
        <w:rPr>
          <w:rFonts w:eastAsia="Times New Roman"/>
        </w:rPr>
        <w:t xml:space="preserve">against commission members </w:t>
      </w:r>
      <w:r w:rsidR="00012568">
        <w:rPr>
          <w:rFonts w:eastAsia="Times New Roman"/>
        </w:rPr>
        <w:t xml:space="preserve">and </w:t>
      </w:r>
      <w:r w:rsidR="0013736F">
        <w:rPr>
          <w:rFonts w:eastAsia="Times New Roman"/>
        </w:rPr>
        <w:t xml:space="preserve">his </w:t>
      </w:r>
      <w:r w:rsidR="00012568">
        <w:rPr>
          <w:rFonts w:eastAsia="Times New Roman"/>
        </w:rPr>
        <w:t xml:space="preserve">withheld purse. </w:t>
      </w:r>
      <w:r w:rsidR="00012568" w:rsidRPr="00AB0110">
        <w:rPr>
          <w:rFonts w:eastAsia="Times New Roman"/>
          <w:b/>
          <w:i/>
        </w:rPr>
        <w:t>Transcrip</w:t>
      </w:r>
      <w:r w:rsidR="0089709F">
        <w:rPr>
          <w:rFonts w:eastAsia="Times New Roman"/>
          <w:b/>
          <w:i/>
        </w:rPr>
        <w:t xml:space="preserve">t of hearing </w:t>
      </w:r>
      <w:proofErr w:type="gramStart"/>
      <w:r w:rsidR="0089709F">
        <w:rPr>
          <w:rFonts w:eastAsia="Times New Roman"/>
          <w:b/>
          <w:i/>
        </w:rPr>
        <w:t>will be</w:t>
      </w:r>
      <w:r w:rsidR="00012568" w:rsidRPr="00AB0110">
        <w:rPr>
          <w:rFonts w:eastAsia="Times New Roman"/>
          <w:b/>
          <w:i/>
        </w:rPr>
        <w:t xml:space="preserve"> emailed to concerned parties and posted to the State of LA Boards and Commiss</w:t>
      </w:r>
      <w:r w:rsidR="0089709F">
        <w:rPr>
          <w:rFonts w:eastAsia="Times New Roman"/>
          <w:b/>
          <w:i/>
        </w:rPr>
        <w:t>ion website for public viewing when available</w:t>
      </w:r>
      <w:proofErr w:type="gramEnd"/>
      <w:r w:rsidR="0089709F">
        <w:rPr>
          <w:rFonts w:eastAsia="Times New Roman"/>
          <w:b/>
          <w:i/>
        </w:rPr>
        <w:t>.</w:t>
      </w:r>
      <w:bookmarkStart w:id="0" w:name="_GoBack"/>
      <w:bookmarkEnd w:id="0"/>
    </w:p>
    <w:p w:rsidR="007C4E0D" w:rsidRDefault="007C4E0D" w:rsidP="00012568">
      <w:pPr>
        <w:ind w:left="390"/>
        <w:jc w:val="both"/>
        <w:rPr>
          <w:rFonts w:eastAsia="Times New Roman"/>
        </w:rPr>
      </w:pPr>
    </w:p>
    <w:p w:rsidR="007C4E0D" w:rsidRDefault="007C4E0D" w:rsidP="007C4E0D">
      <w:pPr>
        <w:tabs>
          <w:tab w:val="left" w:pos="360"/>
        </w:tabs>
        <w:ind w:left="360"/>
        <w:jc w:val="both"/>
      </w:pPr>
      <w:r>
        <w:t xml:space="preserve">J.S. moves to suspend him indefinitely; askes T.F. to find an anger management course for Mr. Watson to complete before suspension is lifted.  T.F. says recommends a </w:t>
      </w:r>
      <w:r w:rsidR="0013736F">
        <w:t>26-week</w:t>
      </w:r>
      <w:r>
        <w:t xml:space="preserve"> course &amp; moves </w:t>
      </w:r>
      <w:r w:rsidR="0013736F">
        <w:t>to pay</w:t>
      </w:r>
      <w:r>
        <w:t xml:space="preserve"> him his withheld purse check </w:t>
      </w:r>
      <w:r w:rsidR="0013736F">
        <w:t>for</w:t>
      </w:r>
      <w:r>
        <w:t xml:space="preserve"> $825.00; He will have an indefinite suspension &amp; complete an anger management course if he ever wants to fight LA again; H.W. seconds</w:t>
      </w:r>
      <w:r w:rsidR="0013736F">
        <w:t>; passed</w:t>
      </w:r>
      <w:r>
        <w:t xml:space="preserve"> all ayes.</w:t>
      </w:r>
    </w:p>
    <w:p w:rsidR="007C4E0D" w:rsidRDefault="007C4E0D" w:rsidP="007C4E0D">
      <w:pPr>
        <w:tabs>
          <w:tab w:val="left" w:pos="360"/>
        </w:tabs>
      </w:pPr>
    </w:p>
    <w:p w:rsidR="007C4E0D" w:rsidRDefault="007C4E0D" w:rsidP="00AB0110">
      <w:pPr>
        <w:tabs>
          <w:tab w:val="left" w:pos="360"/>
        </w:tabs>
        <w:ind w:left="360"/>
        <w:jc w:val="both"/>
      </w:pPr>
      <w:r>
        <w:t xml:space="preserve">L.W. receives his $825.00 purse check. J.S. has his </w:t>
      </w:r>
      <w:r w:rsidR="0013736F">
        <w:t>incomplete</w:t>
      </w:r>
      <w:r>
        <w:t xml:space="preserve"> licenses for him to fill out information &amp; mail back to J.S.  Mr. Watson was </w:t>
      </w:r>
      <w:r w:rsidR="00AB0110">
        <w:t>told results of hearing: The commission</w:t>
      </w:r>
      <w:r>
        <w:t xml:space="preserve"> will not fine you but in order to fight in LA you </w:t>
      </w:r>
      <w:r w:rsidR="00AB0110">
        <w:t>must complete this</w:t>
      </w:r>
      <w:r>
        <w:t xml:space="preserve"> court ordered </w:t>
      </w:r>
      <w:r w:rsidR="0013736F">
        <w:t>26-week</w:t>
      </w:r>
      <w:r>
        <w:t xml:space="preserve"> anger ma</w:t>
      </w:r>
      <w:r w:rsidR="00AB0110">
        <w:t>nagement course.  Yo</w:t>
      </w:r>
      <w:r>
        <w:t>u can fight</w:t>
      </w:r>
      <w:r w:rsidR="00AB0110">
        <w:t xml:space="preserve"> anywhere you want, but not in LA</w:t>
      </w:r>
      <w:r>
        <w:t xml:space="preserve"> until course requirements are fulfilled.  T</w:t>
      </w:r>
      <w:r w:rsidR="00AB0110">
        <w:t>.</w:t>
      </w:r>
      <w:r>
        <w:t>F</w:t>
      </w:r>
      <w:r w:rsidR="00AB0110">
        <w:t>. tries to review the particulars but Mr. Watson becomes irate and is ejected by Capital Security Team from the room.</w:t>
      </w:r>
      <w:r>
        <w:t xml:space="preserve">  </w:t>
      </w:r>
    </w:p>
    <w:p w:rsidR="007C4E0D" w:rsidRDefault="007C4E0D" w:rsidP="007C4E0D">
      <w:pPr>
        <w:tabs>
          <w:tab w:val="left" w:pos="360"/>
        </w:tabs>
      </w:pPr>
    </w:p>
    <w:p w:rsidR="007C4E0D" w:rsidRPr="007B0540" w:rsidRDefault="00AB0110" w:rsidP="00AB0110">
      <w:pPr>
        <w:tabs>
          <w:tab w:val="left" w:pos="360"/>
        </w:tabs>
      </w:pPr>
      <w:r>
        <w:tab/>
      </w:r>
      <w:r w:rsidR="007C4E0D">
        <w:t>J</w:t>
      </w:r>
      <w:r>
        <w:t>.</w:t>
      </w:r>
      <w:r w:rsidR="007C4E0D">
        <w:t>G</w:t>
      </w:r>
      <w:r>
        <w:t>. will send Mr. Watson</w:t>
      </w:r>
      <w:r w:rsidR="007C4E0D">
        <w:t xml:space="preserve"> notification of findings</w:t>
      </w:r>
      <w:r>
        <w:t xml:space="preserve"> by written correspondence.</w:t>
      </w:r>
    </w:p>
    <w:p w:rsidR="00A96067" w:rsidRDefault="00A96067" w:rsidP="00A96067"/>
    <w:p w:rsidR="00A96067" w:rsidRDefault="007C4E0D" w:rsidP="00A85F87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A96067" w:rsidRPr="003D6080">
        <w:rPr>
          <w:rFonts w:ascii="Times New Roman" w:eastAsia="Times New Roman" w:hAnsi="Times New Roman" w:cs="Times New Roman"/>
          <w:b/>
        </w:rPr>
        <w:t>)</w:t>
      </w:r>
      <w:r w:rsidR="0013736F">
        <w:rPr>
          <w:rFonts w:ascii="Times New Roman" w:eastAsia="Times New Roman" w:hAnsi="Times New Roman" w:cs="Times New Roman"/>
          <w:b/>
        </w:rPr>
        <w:t xml:space="preserve">   </w:t>
      </w:r>
      <w:r w:rsidR="00A96067" w:rsidRPr="003D6080">
        <w:rPr>
          <w:rFonts w:ascii="Times New Roman" w:eastAsia="Times New Roman" w:hAnsi="Times New Roman" w:cs="Times New Roman"/>
          <w:b/>
        </w:rPr>
        <w:t>LICENSE RENEWALS/APPLICATIONS:</w:t>
      </w:r>
    </w:p>
    <w:p w:rsidR="00012568" w:rsidRDefault="00012568" w:rsidP="00A85F87">
      <w:pPr>
        <w:tabs>
          <w:tab w:val="left" w:pos="360"/>
        </w:tabs>
      </w:pPr>
      <w:r>
        <w:t xml:space="preserve">     Only the guy from Colorado; we approved him at last meeting</w:t>
      </w:r>
    </w:p>
    <w:p w:rsidR="00012568" w:rsidRDefault="00012568" w:rsidP="00A85F87">
      <w:pPr>
        <w:tabs>
          <w:tab w:val="left" w:pos="360"/>
        </w:tabs>
      </w:pPr>
    </w:p>
    <w:p w:rsidR="00A96067" w:rsidRDefault="007C4E0D" w:rsidP="00A85F87">
      <w:p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6</w:t>
      </w:r>
      <w:r w:rsidR="00A96067" w:rsidRPr="00331FBC">
        <w:rPr>
          <w:rFonts w:ascii="Times New Roman" w:hAnsi="Times New Roman" w:cs="Times New Roman"/>
          <w:b/>
        </w:rPr>
        <w:t>)</w:t>
      </w:r>
      <w:r w:rsidR="00A85F87">
        <w:rPr>
          <w:rFonts w:ascii="Times New Roman" w:hAnsi="Times New Roman" w:cs="Times New Roman"/>
          <w:b/>
        </w:rPr>
        <w:t xml:space="preserve">  </w:t>
      </w:r>
      <w:r w:rsidR="00A96067" w:rsidRPr="00CD0945">
        <w:rPr>
          <w:rFonts w:ascii="Times New Roman" w:hAnsi="Times New Roman"/>
          <w:b/>
        </w:rPr>
        <w:t>NEW BUSINESS</w:t>
      </w:r>
      <w:r w:rsidR="00A96067" w:rsidRPr="00CD0945">
        <w:rPr>
          <w:rFonts w:ascii="Times New Roman" w:hAnsi="Times New Roman"/>
        </w:rPr>
        <w:t>:</w:t>
      </w:r>
    </w:p>
    <w:p w:rsidR="00012568" w:rsidRDefault="007C4E0D" w:rsidP="007C4E0D">
      <w:pPr>
        <w:tabs>
          <w:tab w:val="left" w:pos="360"/>
        </w:tabs>
        <w:spacing w:line="240" w:lineRule="auto"/>
        <w:ind w:left="288" w:hanging="288"/>
        <w:jc w:val="both"/>
      </w:pPr>
      <w:r>
        <w:lastRenderedPageBreak/>
        <w:t xml:space="preserve">     </w:t>
      </w:r>
      <w:r w:rsidR="00012568">
        <w:t>R</w:t>
      </w:r>
      <w:r w:rsidR="00AB0110">
        <w:t>.</w:t>
      </w:r>
      <w:r w:rsidR="00012568">
        <w:t>N</w:t>
      </w:r>
      <w:r w:rsidR="00AB0110">
        <w:t>.</w:t>
      </w:r>
      <w:r w:rsidR="00012568">
        <w:t xml:space="preserve"> has </w:t>
      </w:r>
      <w:r w:rsidR="00AB0110">
        <w:t xml:space="preserve">a </w:t>
      </w:r>
      <w:r w:rsidR="00012568">
        <w:t>r</w:t>
      </w:r>
      <w:r w:rsidR="00AB0110">
        <w:t>equest from Mr. Matherne to be</w:t>
      </w:r>
      <w:r w:rsidR="00012568">
        <w:t xml:space="preserve"> removed as partner in promoting with Mr. Miller</w:t>
      </w:r>
      <w:r w:rsidR="00A85F87">
        <w:t xml:space="preserve"> </w:t>
      </w:r>
      <w:r w:rsidR="00AB0110">
        <w:t xml:space="preserve">regarding </w:t>
      </w:r>
      <w:r w:rsidR="0013736F">
        <w:t>Voodoo Wrestling</w:t>
      </w:r>
      <w:r w:rsidR="00AB0110">
        <w:t xml:space="preserve"> promoter’s license</w:t>
      </w:r>
      <w:r w:rsidR="00A85F87">
        <w:t>.</w:t>
      </w:r>
    </w:p>
    <w:p w:rsidR="00012568" w:rsidRDefault="00012568" w:rsidP="00A85F87">
      <w:pPr>
        <w:tabs>
          <w:tab w:val="left" w:pos="360"/>
        </w:tabs>
      </w:pPr>
    </w:p>
    <w:p w:rsidR="00A96067" w:rsidRDefault="007C4E0D" w:rsidP="00A85F87">
      <w:pPr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12568">
        <w:rPr>
          <w:rFonts w:ascii="Times New Roman" w:eastAsia="Times New Roman" w:hAnsi="Times New Roman" w:cs="Times New Roman"/>
          <w:b/>
        </w:rPr>
        <w:t>)</w:t>
      </w:r>
      <w:r w:rsidR="00A85F87">
        <w:rPr>
          <w:rFonts w:ascii="Times New Roman" w:eastAsia="Times New Roman" w:hAnsi="Times New Roman" w:cs="Times New Roman"/>
          <w:b/>
        </w:rPr>
        <w:t xml:space="preserve">  </w:t>
      </w:r>
      <w:r w:rsidR="00A96067" w:rsidRPr="00CD0945">
        <w:rPr>
          <w:rFonts w:ascii="Times New Roman" w:eastAsia="Times New Roman" w:hAnsi="Times New Roman" w:cs="Times New Roman"/>
          <w:b/>
        </w:rPr>
        <w:t>OLD BUSINESS</w:t>
      </w:r>
      <w:r w:rsidR="00A96067" w:rsidRPr="00CD0945">
        <w:rPr>
          <w:rFonts w:ascii="Times New Roman" w:eastAsia="Times New Roman" w:hAnsi="Times New Roman" w:cs="Times New Roman"/>
        </w:rPr>
        <w:t>:</w:t>
      </w:r>
    </w:p>
    <w:p w:rsidR="00012568" w:rsidRDefault="00AB0110" w:rsidP="00AB0110">
      <w:pPr>
        <w:tabs>
          <w:tab w:val="left" w:pos="360"/>
        </w:tabs>
        <w:ind w:left="288" w:hanging="288"/>
        <w:jc w:val="both"/>
      </w:pPr>
      <w:r>
        <w:t xml:space="preserve">     </w:t>
      </w:r>
      <w:r w:rsidR="0013736F" w:rsidRPr="0013736F">
        <w:rPr>
          <w:u w:val="single"/>
        </w:rPr>
        <w:t>Bogie’s Tough</w:t>
      </w:r>
      <w:r w:rsidR="00012568" w:rsidRPr="0013736F">
        <w:rPr>
          <w:u w:val="single"/>
        </w:rPr>
        <w:t xml:space="preserve"> Man issue</w:t>
      </w:r>
      <w:r w:rsidR="00012568">
        <w:t xml:space="preserve">:  J.G. is working on that; will continue to try </w:t>
      </w:r>
      <w:r w:rsidR="0013736F">
        <w:t>to</w:t>
      </w:r>
      <w:r w:rsidR="00012568">
        <w:t xml:space="preserve"> resolve.  Had contact with the </w:t>
      </w:r>
      <w:r>
        <w:t xml:space="preserve">         </w:t>
      </w:r>
      <w:r w:rsidR="00012568">
        <w:t>Attorney Saulnier &amp; he is willing to work with us.</w:t>
      </w:r>
    </w:p>
    <w:p w:rsidR="00012568" w:rsidRDefault="00012568" w:rsidP="00A85F87">
      <w:pPr>
        <w:tabs>
          <w:tab w:val="left" w:pos="360"/>
        </w:tabs>
        <w:ind w:left="360"/>
        <w:jc w:val="both"/>
      </w:pPr>
    </w:p>
    <w:p w:rsidR="00012568" w:rsidRDefault="00AB0110" w:rsidP="00AB0110">
      <w:pPr>
        <w:tabs>
          <w:tab w:val="left" w:pos="360"/>
        </w:tabs>
        <w:ind w:left="288" w:hanging="288"/>
        <w:jc w:val="both"/>
      </w:pPr>
      <w:r>
        <w:t xml:space="preserve">     </w:t>
      </w:r>
      <w:r w:rsidR="00012568" w:rsidRPr="0013736F">
        <w:rPr>
          <w:u w:val="single"/>
        </w:rPr>
        <w:t>ACSE conference</w:t>
      </w:r>
      <w:r w:rsidR="00012568">
        <w:t xml:space="preserve"> at end of the month; all should come. B.E. requests LSBWC sponsor training for the event with a $3,000.00 </w:t>
      </w:r>
      <w:r w:rsidR="00A85F87">
        <w:t xml:space="preserve">donation.  T.F. moves to submit payment of $3,000.00 to ACSE, B.D. seconds, passed, all ayes.  </w:t>
      </w:r>
    </w:p>
    <w:p w:rsidR="00A85F87" w:rsidRDefault="00A85F87" w:rsidP="00A85F87">
      <w:pPr>
        <w:tabs>
          <w:tab w:val="left" w:pos="360"/>
        </w:tabs>
        <w:ind w:left="360"/>
      </w:pPr>
    </w:p>
    <w:p w:rsidR="00A96067" w:rsidRDefault="00AB0110" w:rsidP="00A85F87">
      <w:pPr>
        <w:tabs>
          <w:tab w:val="left" w:pos="360"/>
        </w:tabs>
      </w:pPr>
      <w:r>
        <w:t xml:space="preserve">    </w:t>
      </w:r>
      <w:r w:rsidR="0013736F">
        <w:t xml:space="preserve"> </w:t>
      </w:r>
      <w:r w:rsidR="00A85F87">
        <w:t xml:space="preserve">Rules review </w:t>
      </w:r>
      <w:r w:rsidR="007C4E0D">
        <w:t xml:space="preserve">set </w:t>
      </w:r>
      <w:r w:rsidR="0013736F">
        <w:t>for</w:t>
      </w:r>
      <w:r w:rsidR="007C4E0D">
        <w:t xml:space="preserve"> </w:t>
      </w:r>
      <w:r w:rsidR="00A85F87">
        <w:t xml:space="preserve">next meeting. </w:t>
      </w:r>
    </w:p>
    <w:p w:rsidR="00012568" w:rsidRDefault="00012568" w:rsidP="00A85F87">
      <w:pPr>
        <w:tabs>
          <w:tab w:val="left" w:pos="360"/>
        </w:tabs>
      </w:pPr>
    </w:p>
    <w:p w:rsidR="00A96067" w:rsidRDefault="0013736F" w:rsidP="00A85F87">
      <w:pPr>
        <w:tabs>
          <w:tab w:val="left" w:pos="360"/>
        </w:tabs>
      </w:pPr>
      <w:r>
        <w:rPr>
          <w:rFonts w:ascii="Times New Roman" w:hAnsi="Times New Roman" w:cs="Times New Roman"/>
          <w:b/>
          <w:color w:val="auto"/>
        </w:rPr>
        <w:t>8</w:t>
      </w:r>
      <w:r w:rsidR="00A96067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="00A96067" w:rsidRPr="00B614DA">
        <w:rPr>
          <w:rFonts w:ascii="Times New Roman" w:hAnsi="Times New Roman" w:cs="Times New Roman"/>
          <w:b/>
          <w:color w:val="auto"/>
        </w:rPr>
        <w:t>PAST SHOWS:</w:t>
      </w:r>
    </w:p>
    <w:p w:rsidR="00A96067" w:rsidRDefault="0013736F" w:rsidP="00A85F87">
      <w:pPr>
        <w:tabs>
          <w:tab w:val="left" w:pos="360"/>
        </w:tabs>
      </w:pPr>
      <w:r>
        <w:t xml:space="preserve">     </w:t>
      </w:r>
      <w:r w:rsidR="00A85F87">
        <w:t>No discussion.</w:t>
      </w:r>
    </w:p>
    <w:p w:rsidR="00A96067" w:rsidRDefault="00A96067" w:rsidP="00A85F87">
      <w:pPr>
        <w:tabs>
          <w:tab w:val="left" w:pos="360"/>
        </w:tabs>
      </w:pPr>
    </w:p>
    <w:p w:rsidR="00A96067" w:rsidRDefault="0013736F" w:rsidP="00A85F87">
      <w:pPr>
        <w:tabs>
          <w:tab w:val="left" w:pos="360"/>
        </w:tabs>
        <w:contextualSpacing/>
      </w:pPr>
      <w:r>
        <w:rPr>
          <w:rFonts w:ascii="Times New Roman" w:hAnsi="Times New Roman" w:cs="Times New Roman"/>
          <w:b/>
        </w:rPr>
        <w:t>9</w:t>
      </w:r>
      <w:r w:rsidR="00A96067">
        <w:rPr>
          <w:rFonts w:ascii="Times New Roman" w:hAnsi="Times New Roman" w:cs="Times New Roman"/>
          <w:b/>
        </w:rPr>
        <w:t>)</w:t>
      </w:r>
      <w:r w:rsidR="00A85F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96067" w:rsidRPr="005D3E78">
        <w:rPr>
          <w:rFonts w:ascii="Times New Roman" w:hAnsi="Times New Roman" w:cs="Times New Roman"/>
          <w:b/>
        </w:rPr>
        <w:t>UPCOMING SHOWS:</w:t>
      </w:r>
    </w:p>
    <w:p w:rsidR="00A96067" w:rsidRDefault="0013736F" w:rsidP="0013736F">
      <w:pPr>
        <w:tabs>
          <w:tab w:val="left" w:pos="360"/>
        </w:tabs>
        <w:ind w:left="288" w:hanging="288"/>
        <w:jc w:val="both"/>
      </w:pPr>
      <w:r>
        <w:t xml:space="preserve">     </w:t>
      </w:r>
      <w:r w:rsidR="00A85F87">
        <w:t xml:space="preserve">Verdin on 28th in MC; Ruston on 29th.  All fees paid.  All boxing shows were at June meeting.  </w:t>
      </w:r>
      <w:r>
        <w:t>Two</w:t>
      </w:r>
      <w:r w:rsidR="00A85F87">
        <w:t xml:space="preserve"> WWE </w:t>
      </w:r>
      <w:r>
        <w:t xml:space="preserve">       </w:t>
      </w:r>
      <w:r w:rsidR="00A85F87">
        <w:t xml:space="preserve">shows on Aug 26, 27th in Monroe and BR.  Both house shows.  J.G. requests that Jimbo press upon the Fox Network to a 10 count for Mr. Daley at the Alex show.  J.S. says he will.  R.N. &amp; J.S. will get on it on the 18th.  </w:t>
      </w:r>
      <w:r>
        <w:t xml:space="preserve">J.G. moves to re-approve all </w:t>
      </w:r>
      <w:r w:rsidR="00A85F87">
        <w:t>date</w:t>
      </w:r>
      <w:r>
        <w:t>s.</w:t>
      </w:r>
      <w:r w:rsidR="00A85F87">
        <w:t xml:space="preserve"> H</w:t>
      </w:r>
      <w:r>
        <w:t>.</w:t>
      </w:r>
      <w:r w:rsidR="00A85F87">
        <w:t>W</w:t>
      </w:r>
      <w:r>
        <w:t>. seconds, passed, all ayes.</w:t>
      </w:r>
    </w:p>
    <w:p w:rsidR="00A96067" w:rsidRPr="00D7395C" w:rsidRDefault="00A96067" w:rsidP="00A85F87">
      <w:pPr>
        <w:tabs>
          <w:tab w:val="left" w:pos="360"/>
        </w:tabs>
        <w:ind w:left="360"/>
        <w:rPr>
          <w:rFonts w:eastAsia="Times New Roman"/>
          <w:noProof/>
        </w:rPr>
      </w:pPr>
    </w:p>
    <w:p w:rsidR="00A96067" w:rsidRDefault="007B0540" w:rsidP="00A85F87">
      <w:pPr>
        <w:tabs>
          <w:tab w:val="left" w:pos="360"/>
        </w:tabs>
      </w:pPr>
      <w:r>
        <w:rPr>
          <w:rFonts w:ascii="Times New Roman" w:eastAsia="Times New Roman" w:hAnsi="Times New Roman" w:cs="Times New Roman"/>
          <w:b/>
          <w:noProof/>
        </w:rPr>
        <w:t>9</w:t>
      </w:r>
      <w:r w:rsidR="00A96067">
        <w:rPr>
          <w:rFonts w:ascii="Times New Roman" w:eastAsia="Times New Roman" w:hAnsi="Times New Roman" w:cs="Times New Roman"/>
          <w:b/>
          <w:noProof/>
        </w:rPr>
        <w:t>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="00A96067" w:rsidRPr="00CC20BC">
        <w:rPr>
          <w:rFonts w:ascii="Times New Roman" w:eastAsia="Times New Roman" w:hAnsi="Times New Roman" w:cs="Times New Roman"/>
          <w:b/>
          <w:noProof/>
        </w:rPr>
        <w:t>NE</w:t>
      </w:r>
      <w:r w:rsidR="00A96067" w:rsidRPr="005D3E78">
        <w:rPr>
          <w:rFonts w:ascii="Times New Roman" w:eastAsia="Times New Roman" w:hAnsi="Times New Roman" w:cs="Times New Roman"/>
          <w:b/>
          <w:noProof/>
        </w:rPr>
        <w:t>XT MEETING DATE &amp; ADJOURNMENT:</w:t>
      </w:r>
    </w:p>
    <w:p w:rsidR="0015532A" w:rsidRDefault="00AB0110" w:rsidP="00AB0110">
      <w:pPr>
        <w:tabs>
          <w:tab w:val="left" w:pos="360"/>
        </w:tabs>
        <w:ind w:left="360"/>
      </w:pPr>
      <w:r>
        <w:t xml:space="preserve">Date </w:t>
      </w:r>
      <w:r w:rsidR="00A85F87">
        <w:t xml:space="preserve">8/10, Thursday, </w:t>
      </w:r>
      <w:r>
        <w:t xml:space="preserve">looks good for all </w:t>
      </w:r>
      <w:r w:rsidR="00A85F87">
        <w:t>here at the capital….if no room, will get 8/17 @ 1:30</w:t>
      </w:r>
      <w:r>
        <w:t xml:space="preserve">.  </w:t>
      </w:r>
      <w:r w:rsidR="00A85F87">
        <w:t>J</w:t>
      </w:r>
      <w:r>
        <w:t>.</w:t>
      </w:r>
      <w:r w:rsidR="00A85F87">
        <w:t>S</w:t>
      </w:r>
      <w:r>
        <w:t xml:space="preserve">. moves to accept dates and </w:t>
      </w:r>
      <w:r w:rsidR="0013736F">
        <w:t>adjourn</w:t>
      </w:r>
      <w:r w:rsidR="00A85F87">
        <w:t>, T</w:t>
      </w:r>
      <w:r>
        <w:t>.</w:t>
      </w:r>
      <w:r w:rsidR="00A85F87">
        <w:t>F</w:t>
      </w:r>
      <w:r>
        <w:t xml:space="preserve">. seconds; meeting </w:t>
      </w:r>
      <w:r w:rsidR="00A85F87">
        <w:t>adjourn</w:t>
      </w:r>
      <w:r>
        <w:t>ed.</w:t>
      </w:r>
    </w:p>
    <w:sectPr w:rsidR="0015532A" w:rsidSect="00A85F8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44C"/>
    <w:multiLevelType w:val="hybridMultilevel"/>
    <w:tmpl w:val="A30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</w:compat>
  <w:rsids>
    <w:rsidRoot w:val="0015532A"/>
    <w:rsid w:val="00012568"/>
    <w:rsid w:val="00105CDF"/>
    <w:rsid w:val="0013736F"/>
    <w:rsid w:val="0015532A"/>
    <w:rsid w:val="00616E7F"/>
    <w:rsid w:val="007B0540"/>
    <w:rsid w:val="007C4E0D"/>
    <w:rsid w:val="0089709F"/>
    <w:rsid w:val="00A85F87"/>
    <w:rsid w:val="00A96067"/>
    <w:rsid w:val="00A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35AF9-BDF4-4B5E-BB81-7E798F56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A960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line="240" w:lineRule="auto"/>
    </w:pPr>
    <w:rPr>
      <w:rFonts w:ascii="Helvetica" w:eastAsia="Times New Roman" w:hAnsi="Arial Unicode MS" w:cs="Arial Unicode MS"/>
      <w:lang w:val="en-US"/>
    </w:rPr>
  </w:style>
  <w:style w:type="paragraph" w:styleId="ListParagraph">
    <w:name w:val="List Paragraph"/>
    <w:basedOn w:val="Normal"/>
    <w:uiPriority w:val="34"/>
    <w:qFormat/>
    <w:rsid w:val="007B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2017-07-27T16:27:00Z</dcterms:created>
  <dcterms:modified xsi:type="dcterms:W3CDTF">2017-08-09T17:05:00Z</dcterms:modified>
</cp:coreProperties>
</file>